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B7B0" w14:textId="584734B8" w:rsidR="008121C2" w:rsidRPr="008121C2" w:rsidRDefault="003714F3" w:rsidP="008121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Bestilling - </w:t>
      </w:r>
      <w:r w:rsidR="008121C2" w:rsidRPr="008121C2">
        <w:rPr>
          <w:b/>
          <w:bCs/>
          <w:sz w:val="28"/>
          <w:szCs w:val="28"/>
        </w:rPr>
        <w:t>Utskifting til nye vinduer og balkongdører i Haraløkka borettslag</w:t>
      </w:r>
    </w:p>
    <w:p w14:paraId="609BAB42" w14:textId="77777777" w:rsidR="008121C2" w:rsidRPr="008121C2" w:rsidRDefault="008121C2" w:rsidP="008121C2"/>
    <w:p w14:paraId="24C20A03" w14:textId="2674D7E3" w:rsidR="008121C2" w:rsidRDefault="008121C2" w:rsidP="008121C2">
      <w:r w:rsidRPr="008121C2">
        <w:t>Haraløkka borettslag har inngått avtale med Palmgren AS om utskifting av vinduer og balkongdører i leilighetene. Andelseier er ansvarlig for å bestille og betale for bestillingen</w:t>
      </w:r>
      <w:r w:rsidR="003714F3">
        <w:t>.</w:t>
      </w:r>
      <w:r>
        <w:t xml:space="preserve"> </w:t>
      </w:r>
    </w:p>
    <w:p w14:paraId="1821E3B3" w14:textId="77777777" w:rsidR="005026F5" w:rsidRDefault="008121C2" w:rsidP="008121C2">
      <w:r w:rsidRPr="008121C2">
        <w:t>Bestilling gjøres ved at eier fyller ut ønsket antall av hver type (</w:t>
      </w:r>
      <w:r w:rsidRPr="008121C2">
        <w:rPr>
          <w:u w:val="single"/>
        </w:rPr>
        <w:t>V01</w:t>
      </w:r>
      <w:r w:rsidRPr="008121C2">
        <w:t xml:space="preserve">, </w:t>
      </w:r>
      <w:r w:rsidRPr="008121C2">
        <w:rPr>
          <w:u w:val="single"/>
        </w:rPr>
        <w:t>V02</w:t>
      </w:r>
      <w:r w:rsidRPr="008121C2">
        <w:t xml:space="preserve"> og </w:t>
      </w:r>
      <w:r w:rsidRPr="008121C2">
        <w:rPr>
          <w:u w:val="single"/>
        </w:rPr>
        <w:t>VD01)</w:t>
      </w:r>
      <w:r w:rsidRPr="008121C2">
        <w:t xml:space="preserve">, fyller ut kontaktinformasjon og signerer nedenfor. Bestillingen må legges i styrets postkasse i </w:t>
      </w:r>
    </w:p>
    <w:p w14:paraId="39687C9C" w14:textId="39DB09ED" w:rsidR="008121C2" w:rsidRDefault="005026F5" w:rsidP="008121C2">
      <w:pPr>
        <w:rPr>
          <w:b/>
          <w:bCs/>
        </w:rPr>
      </w:pPr>
      <w:r>
        <w:rPr>
          <w:b/>
          <w:bCs/>
        </w:rPr>
        <w:t>Haraløkka 8</w:t>
      </w:r>
      <w:r w:rsidR="008121C2" w:rsidRPr="008121C2">
        <w:t xml:space="preserve"> </w:t>
      </w:r>
      <w:r w:rsidR="000F14F4">
        <w:t xml:space="preserve">eller sendes på epost til </w:t>
      </w:r>
      <w:hyperlink r:id="rId7" w:history="1">
        <w:r w:rsidR="000F14F4" w:rsidRPr="002F2F8C">
          <w:rPr>
            <w:rStyle w:val="Hyperkobling"/>
          </w:rPr>
          <w:t>rg@palmgren.as</w:t>
        </w:r>
      </w:hyperlink>
      <w:r w:rsidR="000F14F4">
        <w:t xml:space="preserve"> </w:t>
      </w:r>
      <w:r w:rsidR="008121C2" w:rsidRPr="008121C2">
        <w:t>innen</w:t>
      </w:r>
      <w:r>
        <w:t xml:space="preserve"> 02.03.2026</w:t>
      </w:r>
    </w:p>
    <w:p w14:paraId="306EAED2" w14:textId="77777777" w:rsidR="008121C2" w:rsidRDefault="008121C2" w:rsidP="008121C2">
      <w:r w:rsidRPr="008121C2">
        <w:t>Arbeidet blir utført våren 2026. Nærmere informasjon kommer minst 2 uker i forkant</w:t>
      </w:r>
      <w:r>
        <w:t xml:space="preserve">. </w:t>
      </w:r>
    </w:p>
    <w:p w14:paraId="1D77CE61" w14:textId="77777777" w:rsidR="008121C2" w:rsidRDefault="008121C2" w:rsidP="008121C2">
      <w:r w:rsidRPr="008121C2">
        <w:t>Se vedlagt tilbudsbrev og prisskjema for mer informasjon.</w:t>
      </w:r>
      <w:r>
        <w:t xml:space="preserve"> </w:t>
      </w:r>
    </w:p>
    <w:p w14:paraId="21CB441F" w14:textId="2135868F" w:rsidR="008121C2" w:rsidRPr="008121C2" w:rsidRDefault="008121C2" w:rsidP="008121C2">
      <w:r w:rsidRPr="008121C2">
        <w:t>Bestilling er bindene og betaling skjer via faktura fra borettslaget når arbeidet er utført.</w:t>
      </w:r>
    </w:p>
    <w:p w14:paraId="488317FD" w14:textId="77777777" w:rsidR="008121C2" w:rsidRDefault="008121C2" w:rsidP="008121C2"/>
    <w:p w14:paraId="593B815E" w14:textId="18351C15" w:rsidR="008121C2" w:rsidRPr="008121C2" w:rsidRDefault="008121C2" w:rsidP="008121C2">
      <w:r w:rsidRPr="008121C2">
        <w:t xml:space="preserve">Jeg bestiller herved: </w:t>
      </w:r>
    </w:p>
    <w:p w14:paraId="2F8AA1AC" w14:textId="77777777" w:rsidR="008121C2" w:rsidRPr="008121C2" w:rsidRDefault="008121C2" w:rsidP="008121C2">
      <w:r w:rsidRPr="008121C2">
        <w:t>Antall:</w:t>
      </w:r>
      <w:proofErr w:type="gramStart"/>
      <w:r w:rsidRPr="008121C2">
        <w:t xml:space="preserve"> ……….</w:t>
      </w:r>
      <w:proofErr w:type="gramEnd"/>
      <w:r w:rsidRPr="008121C2">
        <w:t xml:space="preserve">. </w:t>
      </w:r>
      <w:r w:rsidRPr="008121C2">
        <w:tab/>
        <w:t>Vindu V01 a kr. 16264,- inkl. mva. pr. stk.</w:t>
      </w:r>
      <w:r w:rsidRPr="008121C2">
        <w:tab/>
      </w:r>
      <w:r w:rsidRPr="008121C2">
        <w:tab/>
      </w:r>
    </w:p>
    <w:p w14:paraId="7BF374B9" w14:textId="7C8D83C0" w:rsidR="008121C2" w:rsidRPr="008121C2" w:rsidRDefault="008121C2" w:rsidP="008121C2">
      <w:r w:rsidRPr="008121C2">
        <w:t>Antall: ……….</w:t>
      </w:r>
      <w:r w:rsidRPr="008121C2">
        <w:tab/>
        <w:t>Vindu V02 a kr. 27873,- inkl. mva. pr. stk. (2 stk. stuevinduer som sammensettes)</w:t>
      </w:r>
    </w:p>
    <w:p w14:paraId="1DFCE458" w14:textId="77777777" w:rsidR="008121C2" w:rsidRPr="008121C2" w:rsidRDefault="008121C2" w:rsidP="008121C2">
      <w:r w:rsidRPr="008121C2">
        <w:t>Antall: ……….</w:t>
      </w:r>
      <w:r w:rsidRPr="008121C2">
        <w:tab/>
        <w:t>Balkongdør VD01 a kr. 19481,- inkl. mva. pr. stk.</w:t>
      </w:r>
    </w:p>
    <w:p w14:paraId="09D0C490" w14:textId="77777777" w:rsidR="008121C2" w:rsidRPr="008121C2" w:rsidRDefault="008121C2" w:rsidP="008121C2"/>
    <w:p w14:paraId="29116B75" w14:textId="6B96EAFF" w:rsidR="008121C2" w:rsidRPr="008121C2" w:rsidRDefault="008121C2" w:rsidP="008121C2">
      <w:r w:rsidRPr="008121C2">
        <w:t>Navn eier: ………………………………………</w:t>
      </w:r>
      <w:r>
        <w:t>…………….</w:t>
      </w:r>
      <w:r>
        <w:tab/>
      </w:r>
      <w:r w:rsidRPr="008121C2">
        <w:t>Adresse eier: ……………………………</w:t>
      </w:r>
      <w:proofErr w:type="gramStart"/>
      <w:r w:rsidRPr="008121C2">
        <w:t>………</w:t>
      </w:r>
      <w:r>
        <w:t>….</w:t>
      </w:r>
      <w:proofErr w:type="gramEnd"/>
      <w:r>
        <w:t>.</w:t>
      </w:r>
    </w:p>
    <w:p w14:paraId="62B2B44F" w14:textId="581A569F" w:rsidR="008121C2" w:rsidRPr="008121C2" w:rsidRDefault="008121C2" w:rsidP="008121C2">
      <w:r w:rsidRPr="008121C2">
        <w:t>Mobil eier</w:t>
      </w:r>
      <w:proofErr w:type="gramStart"/>
      <w:r w:rsidRPr="008121C2">
        <w:t xml:space="preserve"> …..…</w:t>
      </w:r>
      <w:proofErr w:type="gramEnd"/>
      <w:r w:rsidRPr="008121C2">
        <w:t>………………………………</w:t>
      </w:r>
      <w:r>
        <w:t>……….</w:t>
      </w:r>
      <w:r w:rsidRPr="008121C2">
        <w:tab/>
      </w:r>
      <w:r>
        <w:t>…….</w:t>
      </w:r>
      <w:r>
        <w:tab/>
      </w:r>
      <w:r w:rsidRPr="008121C2">
        <w:t>Epost eier: ………………………………</w:t>
      </w:r>
      <w:proofErr w:type="gramStart"/>
      <w:r w:rsidRPr="008121C2">
        <w:t>…………</w:t>
      </w:r>
      <w:r>
        <w:t>.</w:t>
      </w:r>
      <w:proofErr w:type="gramEnd"/>
      <w:r>
        <w:t>.</w:t>
      </w:r>
    </w:p>
    <w:p w14:paraId="1E98DB00" w14:textId="77777777" w:rsidR="008121C2" w:rsidRDefault="008121C2" w:rsidP="008121C2"/>
    <w:p w14:paraId="03F888BC" w14:textId="24BDC0C4" w:rsidR="008121C2" w:rsidRDefault="008121C2" w:rsidP="008121C2">
      <w:r w:rsidRPr="008121C2">
        <w:t>Navn beboer/leietaker: ………………………</w:t>
      </w:r>
      <w:proofErr w:type="gramStart"/>
      <w:r>
        <w:t>………….</w:t>
      </w:r>
      <w:proofErr w:type="gramEnd"/>
      <w:r>
        <w:t>.</w:t>
      </w:r>
      <w:r w:rsidRPr="008121C2">
        <w:tab/>
      </w:r>
      <w:r w:rsidRPr="008121C2">
        <w:tab/>
      </w:r>
    </w:p>
    <w:p w14:paraId="59B13E2B" w14:textId="55B92ACC" w:rsidR="008121C2" w:rsidRPr="008121C2" w:rsidRDefault="008121C2" w:rsidP="008121C2">
      <w:r w:rsidRPr="008121C2">
        <w:t>Adresse beboer/leietaker: ………………………</w:t>
      </w:r>
      <w:r>
        <w:t>……….</w:t>
      </w:r>
    </w:p>
    <w:p w14:paraId="7D80AA32" w14:textId="32AE899B" w:rsidR="008121C2" w:rsidRDefault="008121C2" w:rsidP="008121C2">
      <w:r w:rsidRPr="008121C2">
        <w:t>Mobil beboer/leietaker ……………………</w:t>
      </w:r>
      <w:r>
        <w:t xml:space="preserve">……………... </w:t>
      </w:r>
      <w:r w:rsidRPr="008121C2">
        <w:tab/>
      </w:r>
      <w:r w:rsidRPr="008121C2">
        <w:tab/>
      </w:r>
    </w:p>
    <w:p w14:paraId="5B657D2B" w14:textId="2F1DC93C" w:rsidR="008121C2" w:rsidRPr="008121C2" w:rsidRDefault="008121C2" w:rsidP="008121C2">
      <w:r w:rsidRPr="008121C2">
        <w:t>Epost beboer/leietaker: ………………………</w:t>
      </w:r>
      <w:proofErr w:type="gramStart"/>
      <w:r w:rsidRPr="008121C2">
        <w:t>…………</w:t>
      </w:r>
      <w:r>
        <w:t>.</w:t>
      </w:r>
      <w:proofErr w:type="gramEnd"/>
      <w:r>
        <w:t>.</w:t>
      </w:r>
    </w:p>
    <w:p w14:paraId="45E6AEBD" w14:textId="77777777" w:rsidR="008121C2" w:rsidRPr="008121C2" w:rsidRDefault="008121C2" w:rsidP="008121C2">
      <w:proofErr w:type="gramStart"/>
      <w:r w:rsidRPr="008121C2">
        <w:t>Etasje:  …</w:t>
      </w:r>
      <w:proofErr w:type="gramEnd"/>
      <w:r w:rsidRPr="008121C2">
        <w:t xml:space="preserve">…….         </w:t>
      </w:r>
      <w:proofErr w:type="spellStart"/>
      <w:r w:rsidRPr="008121C2">
        <w:t>Leilighetsnr</w:t>
      </w:r>
      <w:proofErr w:type="spellEnd"/>
      <w:r w:rsidRPr="008121C2">
        <w:t>. ……............</w:t>
      </w:r>
      <w:r w:rsidRPr="008121C2">
        <w:tab/>
      </w:r>
    </w:p>
    <w:p w14:paraId="3DCA6E0A" w14:textId="77777777" w:rsidR="008121C2" w:rsidRPr="008121C2" w:rsidRDefault="008121C2" w:rsidP="008121C2"/>
    <w:p w14:paraId="1850168A" w14:textId="77777777" w:rsidR="008121C2" w:rsidRPr="008121C2" w:rsidRDefault="008121C2" w:rsidP="008121C2">
      <w:r w:rsidRPr="008121C2">
        <w:t xml:space="preserve">……………………………………………………. </w:t>
      </w:r>
    </w:p>
    <w:p w14:paraId="537D6753" w14:textId="77777777" w:rsidR="008121C2" w:rsidRPr="008121C2" w:rsidRDefault="008121C2" w:rsidP="008121C2">
      <w:r w:rsidRPr="008121C2">
        <w:t>Eiers signatur</w:t>
      </w:r>
    </w:p>
    <w:p w14:paraId="43231791" w14:textId="77777777" w:rsidR="00DC0448" w:rsidRDefault="00DC0448"/>
    <w:sectPr w:rsidR="00DC0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C2"/>
    <w:rsid w:val="000F14F4"/>
    <w:rsid w:val="001B7A05"/>
    <w:rsid w:val="003714F3"/>
    <w:rsid w:val="0047264D"/>
    <w:rsid w:val="004B1FA6"/>
    <w:rsid w:val="005026F5"/>
    <w:rsid w:val="00534107"/>
    <w:rsid w:val="008121C2"/>
    <w:rsid w:val="009E6B77"/>
    <w:rsid w:val="00A74088"/>
    <w:rsid w:val="00C70E90"/>
    <w:rsid w:val="00DC0448"/>
    <w:rsid w:val="00E0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D7C3"/>
  <w15:chartTrackingRefBased/>
  <w15:docId w15:val="{95161C8D-AEE3-4B73-94F0-330A91F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21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21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21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21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21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21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1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21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121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21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21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121C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F14F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F1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g@palmgren.a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FBEB330384E4DA2CCEF0F93CA692E" ma:contentTypeVersion="13" ma:contentTypeDescription="Opprett et nytt dokument." ma:contentTypeScope="" ma:versionID="aecb3befde260a61c14ed50b03005b1c">
  <xsd:schema xmlns:xsd="http://www.w3.org/2001/XMLSchema" xmlns:xs="http://www.w3.org/2001/XMLSchema" xmlns:p="http://schemas.microsoft.com/office/2006/metadata/properties" xmlns:ns2="d9e2d683-d01e-4b27-af97-d9f16af46ac5" xmlns:ns3="733e2e1b-d4bc-468d-a2c4-3a86f6a40194" targetNamespace="http://schemas.microsoft.com/office/2006/metadata/properties" ma:root="true" ma:fieldsID="ee0b3d2fcbe2a0b518493a4595e29036" ns2:_="" ns3:_="">
    <xsd:import namespace="d9e2d683-d01e-4b27-af97-d9f16af46ac5"/>
    <xsd:import namespace="733e2e1b-d4bc-468d-a2c4-3a86f6a40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2d683-d01e-4b27-af97-d9f16af46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1486ca3-cc1a-48fe-92fe-ca0eeaf33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2e1b-d4bc-468d-a2c4-3a86f6a401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a97a03-bd8a-41d0-9170-ac5b2f5bab1b}" ma:internalName="TaxCatchAll" ma:showField="CatchAllData" ma:web="733e2e1b-d4bc-468d-a2c4-3a86f6a40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2d683-d01e-4b27-af97-d9f16af46ac5">
      <Terms xmlns="http://schemas.microsoft.com/office/infopath/2007/PartnerControls"/>
    </lcf76f155ced4ddcb4097134ff3c332f>
    <TaxCatchAll xmlns="733e2e1b-d4bc-468d-a2c4-3a86f6a401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8C937-4823-4D3C-B13A-B647874AE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2d683-d01e-4b27-af97-d9f16af46ac5"/>
    <ds:schemaRef ds:uri="733e2e1b-d4bc-468d-a2c4-3a86f6a40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AAB10-E172-4E86-B614-D5389DBBC478}">
  <ds:schemaRefs>
    <ds:schemaRef ds:uri="http://schemas.microsoft.com/office/2006/metadata/properties"/>
    <ds:schemaRef ds:uri="http://schemas.microsoft.com/office/infopath/2007/PartnerControls"/>
    <ds:schemaRef ds:uri="d9e2d683-d01e-4b27-af97-d9f16af46ac5"/>
    <ds:schemaRef ds:uri="733e2e1b-d4bc-468d-a2c4-3a86f6a40194"/>
  </ds:schemaRefs>
</ds:datastoreItem>
</file>

<file path=customXml/itemProps3.xml><?xml version="1.0" encoding="utf-8"?>
<ds:datastoreItem xmlns:ds="http://schemas.openxmlformats.org/officeDocument/2006/customXml" ds:itemID="{4ABA32D1-D521-4AF7-9925-0EE98A8E9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Palmgren</dc:creator>
  <cp:keywords/>
  <dc:description/>
  <cp:lastModifiedBy>Terje Mehlum Mork</cp:lastModifiedBy>
  <cp:revision>2</cp:revision>
  <cp:lastPrinted>2026-02-13T11:16:00Z</cp:lastPrinted>
  <dcterms:created xsi:type="dcterms:W3CDTF">2026-02-13T13:48:00Z</dcterms:created>
  <dcterms:modified xsi:type="dcterms:W3CDTF">2026-02-13T13:48:00Z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0x0101005D2FBEB330384E4DA2CCEF0F93CA692E</vt:lpwstr>
  </property>
</Properties>
</file>